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C4CC" w14:textId="77777777" w:rsidR="008421B6" w:rsidRDefault="008421B6" w:rsidP="00DD1992">
      <w:pPr>
        <w:spacing w:after="0"/>
        <w:jc w:val="both"/>
        <w:rPr>
          <w:rFonts w:cs="Times New Roman"/>
          <w:szCs w:val="28"/>
        </w:rPr>
      </w:pPr>
    </w:p>
    <w:p w14:paraId="4EEE0D22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262F4870" w14:textId="77777777" w:rsidR="00702DB5" w:rsidRPr="004B313F" w:rsidRDefault="00702DB5" w:rsidP="00702DB5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B313F">
        <w:rPr>
          <w:rFonts w:eastAsia="Arial" w:cs="Arial"/>
          <w:b/>
          <w:kern w:val="0"/>
          <w:szCs w:val="28"/>
          <w:lang w:eastAsia="ru-RU"/>
          <w14:ligatures w14:val="none"/>
        </w:rPr>
        <w:t xml:space="preserve">Муниципальное бюджетное дошкольное образовательное учреждение </w:t>
      </w:r>
    </w:p>
    <w:p w14:paraId="7EFAC01C" w14:textId="77777777" w:rsidR="00702DB5" w:rsidRPr="004B313F" w:rsidRDefault="00702DB5" w:rsidP="00702DB5">
      <w:pPr>
        <w:spacing w:after="0"/>
        <w:jc w:val="center"/>
        <w:rPr>
          <w:rFonts w:eastAsia="Arial" w:cs="Arial"/>
          <w:b/>
          <w:kern w:val="0"/>
          <w:szCs w:val="28"/>
          <w:lang w:eastAsia="ru-RU"/>
          <w14:ligatures w14:val="none"/>
        </w:rPr>
      </w:pPr>
      <w:r w:rsidRPr="004B313F">
        <w:rPr>
          <w:rFonts w:eastAsia="Arial" w:cs="Arial"/>
          <w:b/>
          <w:kern w:val="0"/>
          <w:szCs w:val="28"/>
          <w:lang w:eastAsia="ru-RU"/>
          <w14:ligatures w14:val="none"/>
        </w:rPr>
        <w:t>«Детский сад №10» города Алейска Алтайского края</w:t>
      </w:r>
    </w:p>
    <w:p w14:paraId="74A8E0B0" w14:textId="77777777" w:rsidR="00702DB5" w:rsidRPr="004B313F" w:rsidRDefault="00702DB5" w:rsidP="00702DB5">
      <w:pPr>
        <w:spacing w:after="0"/>
        <w:jc w:val="center"/>
        <w:rPr>
          <w:rFonts w:eastAsia="Arial" w:cs="Arial"/>
          <w:b/>
          <w:kern w:val="0"/>
          <w:szCs w:val="28"/>
          <w:lang w:eastAsia="ru-RU"/>
          <w14:ligatures w14:val="none"/>
        </w:rPr>
      </w:pPr>
    </w:p>
    <w:p w14:paraId="066DC3D2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3624FC00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2912FE16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1906A972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0CACC798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35E27909" w14:textId="77777777" w:rsid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52D57355" w14:textId="77777777" w:rsidR="00702DB5" w:rsidRDefault="00702DB5" w:rsidP="00702DB5">
      <w:pPr>
        <w:spacing w:after="0"/>
        <w:jc w:val="center"/>
        <w:rPr>
          <w:rFonts w:cs="Times New Roman"/>
          <w:sz w:val="40"/>
          <w:szCs w:val="40"/>
        </w:rPr>
      </w:pPr>
    </w:p>
    <w:p w14:paraId="2E1917CA" w14:textId="77777777" w:rsidR="00702DB5" w:rsidRDefault="00702DB5" w:rsidP="00702DB5">
      <w:pPr>
        <w:spacing w:after="0"/>
        <w:jc w:val="center"/>
        <w:rPr>
          <w:rFonts w:cs="Times New Roman"/>
          <w:sz w:val="40"/>
          <w:szCs w:val="40"/>
        </w:rPr>
      </w:pPr>
    </w:p>
    <w:p w14:paraId="0A5E457C" w14:textId="61B66A4E" w:rsidR="00702DB5" w:rsidRDefault="00702DB5" w:rsidP="00702DB5">
      <w:pPr>
        <w:spacing w:after="0"/>
        <w:jc w:val="center"/>
        <w:rPr>
          <w:rFonts w:cs="Times New Roman"/>
          <w:sz w:val="40"/>
          <w:szCs w:val="40"/>
        </w:rPr>
      </w:pPr>
      <w:r w:rsidRPr="00702DB5">
        <w:rPr>
          <w:rFonts w:cs="Times New Roman"/>
          <w:sz w:val="40"/>
          <w:szCs w:val="40"/>
        </w:rPr>
        <w:t xml:space="preserve">Консультация для педагогов ДОУ </w:t>
      </w:r>
    </w:p>
    <w:p w14:paraId="5433A8DE" w14:textId="3E9FECB5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702DB5">
        <w:rPr>
          <w:rFonts w:cs="Times New Roman"/>
          <w:b/>
          <w:bCs/>
          <w:i/>
          <w:iCs/>
          <w:sz w:val="40"/>
          <w:szCs w:val="40"/>
        </w:rPr>
        <w:t xml:space="preserve">«Зачем нужна пальчиковая и дыхательная гимнастика детям </w:t>
      </w:r>
      <w:r w:rsidR="006F7135">
        <w:rPr>
          <w:rFonts w:cs="Times New Roman"/>
          <w:b/>
          <w:bCs/>
          <w:i/>
          <w:iCs/>
          <w:sz w:val="40"/>
          <w:szCs w:val="40"/>
        </w:rPr>
        <w:t xml:space="preserve">с </w:t>
      </w:r>
      <w:r w:rsidRPr="00702DB5">
        <w:rPr>
          <w:rFonts w:cs="Times New Roman"/>
          <w:b/>
          <w:bCs/>
          <w:i/>
          <w:iCs/>
          <w:sz w:val="40"/>
          <w:szCs w:val="40"/>
        </w:rPr>
        <w:t>ЗПР»</w:t>
      </w:r>
    </w:p>
    <w:p w14:paraId="40B17242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2E2FC0A2" w14:textId="15A11706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i/>
          <w:iCs/>
          <w:noProof/>
          <w:sz w:val="40"/>
          <w:szCs w:val="40"/>
        </w:rPr>
        <w:drawing>
          <wp:inline distT="0" distB="0" distL="0" distR="0" wp14:anchorId="27956DD1" wp14:editId="17C85D90">
            <wp:extent cx="3846972" cy="2163921"/>
            <wp:effectExtent l="0" t="0" r="1270" b="8255"/>
            <wp:docPr id="1476061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360" cy="2168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0E053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0393E78A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44B1CA35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6CE4A122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07E3CE83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54F4A1A2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681CC36D" w14:textId="77777777" w:rsidR="00702DB5" w:rsidRDefault="00702DB5" w:rsidP="00702DB5">
      <w:pPr>
        <w:spacing w:after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4728A434" w14:textId="110F43B4" w:rsidR="00702DB5" w:rsidRPr="00702DB5" w:rsidRDefault="00702DB5" w:rsidP="00702DB5">
      <w:pPr>
        <w:spacing w:after="0"/>
        <w:jc w:val="right"/>
        <w:rPr>
          <w:rFonts w:cs="Times New Roman"/>
          <w:szCs w:val="28"/>
        </w:rPr>
      </w:pPr>
      <w:r w:rsidRPr="00702DB5">
        <w:rPr>
          <w:rFonts w:cs="Times New Roman"/>
          <w:szCs w:val="28"/>
        </w:rPr>
        <w:t xml:space="preserve">Составил: учитель-дефектолог </w:t>
      </w:r>
      <w:proofErr w:type="spellStart"/>
      <w:r w:rsidRPr="00702DB5">
        <w:rPr>
          <w:rFonts w:cs="Times New Roman"/>
          <w:szCs w:val="28"/>
        </w:rPr>
        <w:t>Ю.А.Некрасова</w:t>
      </w:r>
      <w:proofErr w:type="spellEnd"/>
    </w:p>
    <w:p w14:paraId="1B6F22DC" w14:textId="77777777" w:rsidR="00702DB5" w:rsidRPr="00702DB5" w:rsidRDefault="00702DB5" w:rsidP="00702DB5">
      <w:pPr>
        <w:spacing w:after="0"/>
        <w:jc w:val="center"/>
        <w:rPr>
          <w:rFonts w:cs="Times New Roman"/>
          <w:sz w:val="40"/>
          <w:szCs w:val="40"/>
        </w:rPr>
      </w:pPr>
    </w:p>
    <w:p w14:paraId="1C6CDBB9" w14:textId="77777777" w:rsidR="00702DB5" w:rsidRPr="00702DB5" w:rsidRDefault="00702DB5" w:rsidP="00DD1992">
      <w:pPr>
        <w:spacing w:after="0"/>
        <w:jc w:val="both"/>
        <w:rPr>
          <w:rFonts w:cs="Times New Roman"/>
          <w:szCs w:val="28"/>
        </w:rPr>
      </w:pPr>
    </w:p>
    <w:p w14:paraId="5883F9FB" w14:textId="77777777" w:rsidR="008421B6" w:rsidRPr="00702DB5" w:rsidRDefault="008421B6" w:rsidP="008421B6">
      <w:pPr>
        <w:spacing w:after="0"/>
        <w:ind w:firstLine="709"/>
        <w:jc w:val="both"/>
        <w:rPr>
          <w:rFonts w:cs="Times New Roman"/>
          <w:szCs w:val="28"/>
        </w:rPr>
      </w:pPr>
    </w:p>
    <w:p w14:paraId="327FF153" w14:textId="3E50A972" w:rsidR="008421B6" w:rsidRPr="00702DB5" w:rsidRDefault="008421B6" w:rsidP="008421B6">
      <w:pPr>
        <w:spacing w:after="0"/>
        <w:ind w:firstLine="709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702DB5">
        <w:rPr>
          <w:rFonts w:cs="Times New Roman"/>
          <w:color w:val="111111"/>
          <w:szCs w:val="28"/>
          <w:shd w:val="clear" w:color="auto" w:fill="FFFFFF"/>
        </w:rPr>
        <w:lastRenderedPageBreak/>
        <w:t>В последнее время значительно увеличилось количество </w:t>
      </w:r>
      <w:r w:rsidRPr="00702DB5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детей</w:t>
      </w:r>
      <w:r w:rsidRPr="00702DB5">
        <w:rPr>
          <w:rFonts w:cs="Times New Roman"/>
          <w:color w:val="111111"/>
          <w:szCs w:val="28"/>
          <w:shd w:val="clear" w:color="auto" w:fill="FFFFFF"/>
        </w:rPr>
        <w:t> с задержкой психического </w:t>
      </w:r>
      <w:r w:rsidRPr="00702DB5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развития </w:t>
      </w:r>
      <w:r w:rsidRPr="00702DB5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(ЗПР)</w:t>
      </w:r>
      <w:r w:rsidRPr="00702DB5">
        <w:rPr>
          <w:rFonts w:cs="Times New Roman"/>
          <w:color w:val="111111"/>
          <w:szCs w:val="28"/>
          <w:shd w:val="clear" w:color="auto" w:fill="FFFFFF"/>
        </w:rPr>
        <w:t>. Данные </w:t>
      </w:r>
      <w:r w:rsidRPr="00702DB5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свидетельствуют</w:t>
      </w:r>
      <w:r w:rsidRPr="00702DB5">
        <w:rPr>
          <w:rFonts w:cs="Times New Roman"/>
          <w:color w:val="111111"/>
          <w:szCs w:val="28"/>
          <w:shd w:val="clear" w:color="auto" w:fill="FFFFFF"/>
        </w:rPr>
        <w:t>, что одной из наиболее распространенных форм аномалий психики в раннем онтогенезе в настоящее время является именно задержка психического </w:t>
      </w:r>
      <w:r w:rsidRPr="00702DB5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развития</w:t>
      </w:r>
      <w:r w:rsidRPr="00702DB5">
        <w:rPr>
          <w:rFonts w:cs="Times New Roman"/>
          <w:color w:val="111111"/>
          <w:szCs w:val="28"/>
          <w:shd w:val="clear" w:color="auto" w:fill="FFFFFF"/>
        </w:rPr>
        <w:t>.</w:t>
      </w:r>
    </w:p>
    <w:p w14:paraId="79939109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Задержка психического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 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(ЗПР)</w:t>
      </w:r>
      <w:r w:rsidRPr="00702DB5">
        <w:rPr>
          <w:color w:val="111111"/>
          <w:sz w:val="28"/>
          <w:szCs w:val="28"/>
        </w:rPr>
        <w:t> - темповое отставание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02DB5">
        <w:rPr>
          <w:color w:val="111111"/>
          <w:sz w:val="28"/>
          <w:szCs w:val="28"/>
        </w:rPr>
        <w:t> психических процессов и незрелость эмоционально – волевой сферы у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DB5">
        <w:rPr>
          <w:color w:val="111111"/>
          <w:sz w:val="28"/>
          <w:szCs w:val="28"/>
        </w:rPr>
        <w:t>, которые потенциально могут быть преодолены с помощью специально организованного обучения и воспитания.</w:t>
      </w:r>
    </w:p>
    <w:p w14:paraId="2D300679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Задержка психического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02DB5">
        <w:rPr>
          <w:color w:val="111111"/>
          <w:sz w:val="28"/>
          <w:szCs w:val="28"/>
        </w:rPr>
        <w:t> характеризуется недостаточным уровнем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моторики</w:t>
      </w:r>
      <w:r w:rsidRPr="00702DB5">
        <w:rPr>
          <w:color w:val="111111"/>
          <w:sz w:val="28"/>
          <w:szCs w:val="28"/>
        </w:rPr>
        <w:t>, речи, внимания, памяти, мышления, регуляции и саморегуляции поведения, примитивностью и неустойчивостью эмоций. Дети с задержкой психического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02DB5">
        <w:rPr>
          <w:color w:val="111111"/>
          <w:sz w:val="28"/>
          <w:szCs w:val="28"/>
        </w:rPr>
        <w:t xml:space="preserve"> нуждаются в специально организованном </w:t>
      </w:r>
      <w:proofErr w:type="spellStart"/>
      <w:r w:rsidRPr="00702DB5">
        <w:rPr>
          <w:color w:val="111111"/>
          <w:sz w:val="28"/>
          <w:szCs w:val="28"/>
        </w:rPr>
        <w:t>коррекционно</w:t>
      </w:r>
      <w:proofErr w:type="spellEnd"/>
      <w:r w:rsidRPr="00702DB5">
        <w:rPr>
          <w:color w:val="111111"/>
          <w:sz w:val="28"/>
          <w:szCs w:val="28"/>
        </w:rPr>
        <w:t xml:space="preserve"> –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развивающем</w:t>
      </w:r>
      <w:r w:rsidRPr="00702DB5">
        <w:rPr>
          <w:color w:val="111111"/>
          <w:sz w:val="28"/>
          <w:szCs w:val="28"/>
        </w:rPr>
        <w:t> обучении и медицинском сопровождении.</w:t>
      </w:r>
    </w:p>
    <w:p w14:paraId="267521B5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Так же у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DB5">
        <w:rPr>
          <w:color w:val="111111"/>
          <w:sz w:val="28"/>
          <w:szCs w:val="28"/>
        </w:rPr>
        <w:t> с </w:t>
      </w:r>
      <w:hyperlink r:id="rId5" w:tooltip="ЗПР. Задержка психического развития" w:history="1">
        <w:r w:rsidRPr="00702DB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ЗПР наблюдаются отклонения</w:t>
        </w:r>
      </w:hyperlink>
      <w:r w:rsidRPr="00702DB5">
        <w:rPr>
          <w:color w:val="111111"/>
          <w:sz w:val="28"/>
          <w:szCs w:val="28"/>
        </w:rPr>
        <w:t> в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двигательной сферы</w:t>
      </w:r>
      <w:r w:rsidRPr="00702DB5">
        <w:rPr>
          <w:color w:val="111111"/>
          <w:sz w:val="28"/>
          <w:szCs w:val="28"/>
        </w:rPr>
        <w:t> : нарушение произвольной регуляции движений, недостаточная координация и четкость непроизвольных движений, трудности переключения и автоматизации. Наиболее страдает у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DB5">
        <w:rPr>
          <w:color w:val="111111"/>
          <w:sz w:val="28"/>
          <w:szCs w:val="28"/>
        </w:rPr>
        <w:t> данной категории моторика кистей и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пальцев рук</w:t>
      </w:r>
      <w:r w:rsidRPr="00702DB5">
        <w:rPr>
          <w:color w:val="111111"/>
          <w:sz w:val="28"/>
          <w:szCs w:val="28"/>
        </w:rPr>
        <w:t>.</w:t>
      </w:r>
    </w:p>
    <w:p w14:paraId="769AD6BF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Систематические упражнения по тренировке движений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пальцев</w:t>
      </w:r>
      <w:r w:rsidRPr="00702DB5">
        <w:rPr>
          <w:color w:val="111111"/>
          <w:sz w:val="28"/>
          <w:szCs w:val="28"/>
        </w:rPr>
        <w:t>, по мнению М. М. Кольцовой являются 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«мощным средством»</w:t>
      </w:r>
      <w:r w:rsidRPr="00702DB5">
        <w:rPr>
          <w:color w:val="111111"/>
          <w:sz w:val="28"/>
          <w:szCs w:val="28"/>
        </w:rPr>
        <w:t> повышения работоспособности головного мозга.</w:t>
      </w:r>
    </w:p>
    <w:p w14:paraId="2D2D4DDB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Уровень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02DB5">
        <w:rPr>
          <w:color w:val="111111"/>
          <w:sz w:val="28"/>
          <w:szCs w:val="28"/>
        </w:rPr>
        <w:t> мелкой моторики - один из показателей интеллектуального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дошкольника</w:t>
      </w:r>
      <w:r w:rsidRPr="00702DB5">
        <w:rPr>
          <w:color w:val="111111"/>
          <w:sz w:val="28"/>
          <w:szCs w:val="28"/>
        </w:rPr>
        <w:t>. Обычно ребенок, имеющий высокий уровень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702DB5">
        <w:rPr>
          <w:color w:val="111111"/>
          <w:sz w:val="28"/>
          <w:szCs w:val="28"/>
        </w:rPr>
        <w:t>, умеет логически рассуждать, у него достаточно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развиты память и внимание</w:t>
      </w:r>
      <w:r w:rsidRPr="00702DB5">
        <w:rPr>
          <w:color w:val="111111"/>
          <w:sz w:val="28"/>
          <w:szCs w:val="28"/>
        </w:rPr>
        <w:t>, связная речь.</w:t>
      </w:r>
    </w:p>
    <w:p w14:paraId="3E1096C3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Известный педагог В. А. </w:t>
      </w:r>
      <w:r w:rsidRPr="00702DB5">
        <w:rPr>
          <w:color w:val="111111"/>
          <w:sz w:val="28"/>
          <w:szCs w:val="28"/>
          <w:u w:val="single"/>
          <w:bdr w:val="none" w:sz="0" w:space="0" w:color="auto" w:frame="1"/>
        </w:rPr>
        <w:t>Сухомлинский сказал</w:t>
      </w:r>
      <w:r w:rsidRPr="00702DB5">
        <w:rPr>
          <w:color w:val="111111"/>
          <w:sz w:val="28"/>
          <w:szCs w:val="28"/>
        </w:rPr>
        <w:t>: 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«Ум ребенка находится на кончиках его </w:t>
      </w:r>
      <w:r w:rsidRPr="00702DB5">
        <w:rPr>
          <w:rStyle w:val="a3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пальцев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02DB5">
        <w:rPr>
          <w:color w:val="111111"/>
          <w:sz w:val="28"/>
          <w:szCs w:val="28"/>
        </w:rPr>
        <w:t>.</w:t>
      </w:r>
    </w:p>
    <w:p w14:paraId="1D748644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Действительно, рука имеет большое 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«представительство»</w:t>
      </w:r>
      <w:r w:rsidRPr="00702DB5">
        <w:rPr>
          <w:color w:val="111111"/>
          <w:sz w:val="28"/>
          <w:szCs w:val="28"/>
        </w:rPr>
        <w:t> в коре головного мозга, поэтому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пальчиковая</w:t>
      </w:r>
      <w:r w:rsidRPr="00702DB5">
        <w:rPr>
          <w:color w:val="111111"/>
          <w:sz w:val="28"/>
          <w:szCs w:val="28"/>
        </w:rPr>
        <w:t> гимнастика оказывает большое влияние на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702DB5">
        <w:rPr>
          <w:color w:val="111111"/>
          <w:sz w:val="28"/>
          <w:szCs w:val="28"/>
        </w:rPr>
        <w:t>. Понимание педагогами и родителями значимости и сущности мелкой моторики рук помогут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развить речь ребенка</w:t>
      </w:r>
      <w:r w:rsidRPr="00702DB5">
        <w:rPr>
          <w:color w:val="111111"/>
          <w:sz w:val="28"/>
          <w:szCs w:val="28"/>
        </w:rPr>
        <w:t>, оградят его от дополнительных трудностей обучения.</w:t>
      </w:r>
    </w:p>
    <w:p w14:paraId="1A4FA6DD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Одним из самых распространенных видов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пальчиковой</w:t>
      </w:r>
      <w:r w:rsidRPr="00702DB5">
        <w:rPr>
          <w:color w:val="111111"/>
          <w:sz w:val="28"/>
          <w:szCs w:val="28"/>
        </w:rPr>
        <w:t> гимнастики являются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702DB5">
        <w:rPr>
          <w:color w:val="111111"/>
          <w:sz w:val="28"/>
          <w:szCs w:val="28"/>
        </w:rPr>
        <w:t>.</w:t>
      </w:r>
    </w:p>
    <w:p w14:paraId="7CC11CAF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Игры с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пальчиками развивают</w:t>
      </w:r>
      <w:r w:rsidRPr="00702DB5">
        <w:rPr>
          <w:color w:val="111111"/>
          <w:sz w:val="28"/>
          <w:szCs w:val="28"/>
        </w:rPr>
        <w:t> не только ловкость и точность рук, но и мозг ребенка.</w:t>
      </w:r>
    </w:p>
    <w:p w14:paraId="177672D1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Учеными доказана неоспоримая связь мелкой моторики и интеллекта ребенка, подчеркивают, что именно рука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 мозг ребенка</w:t>
      </w:r>
      <w:r w:rsidRPr="00702DB5">
        <w:rPr>
          <w:color w:val="111111"/>
          <w:sz w:val="28"/>
          <w:szCs w:val="28"/>
        </w:rPr>
        <w:t>, на основании этого можно судить о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</w:t>
      </w:r>
      <w:r w:rsidRPr="00702DB5">
        <w:rPr>
          <w:color w:val="111111"/>
          <w:sz w:val="28"/>
          <w:szCs w:val="28"/>
        </w:rPr>
        <w:t> мыслительных процессов, и наоборот с помощью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02DB5">
        <w:rPr>
          <w:color w:val="111111"/>
          <w:sz w:val="28"/>
          <w:szCs w:val="28"/>
        </w:rPr>
        <w:t> моторики рук возможно стимулировать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мозга</w:t>
      </w:r>
      <w:r w:rsidRPr="00702DB5">
        <w:rPr>
          <w:color w:val="111111"/>
          <w:sz w:val="28"/>
          <w:szCs w:val="28"/>
        </w:rPr>
        <w:t>.</w:t>
      </w:r>
    </w:p>
    <w:p w14:paraId="361F7E8A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Мелкая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пальцевая</w:t>
      </w:r>
      <w:r w:rsidRPr="00702DB5">
        <w:rPr>
          <w:color w:val="111111"/>
          <w:sz w:val="28"/>
          <w:szCs w:val="28"/>
        </w:rPr>
        <w:t xml:space="preserve"> моторика </w:t>
      </w:r>
      <w:proofErr w:type="gramStart"/>
      <w:r w:rsidRPr="00702DB5">
        <w:rPr>
          <w:color w:val="111111"/>
          <w:sz w:val="28"/>
          <w:szCs w:val="28"/>
        </w:rPr>
        <w:t>- это</w:t>
      </w:r>
      <w:proofErr w:type="gramEnd"/>
      <w:r w:rsidRPr="00702DB5">
        <w:rPr>
          <w:color w:val="111111"/>
          <w:sz w:val="28"/>
          <w:szCs w:val="28"/>
        </w:rPr>
        <w:t xml:space="preserve"> двигательная деятельность, которая обуславливается скоординированной работой мелких мышц руки и глаза. </w:t>
      </w:r>
      <w:hyperlink r:id="rId6" w:tooltip="Мелкая моторика" w:history="1">
        <w:r w:rsidRPr="00702DB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Мелкая моторика рук взаимодействует</w:t>
        </w:r>
      </w:hyperlink>
      <w:r w:rsidRPr="00702DB5">
        <w:rPr>
          <w:color w:val="111111"/>
          <w:sz w:val="28"/>
          <w:szCs w:val="28"/>
        </w:rPr>
        <w:t xml:space="preserve"> с такими высшими свойствами сознания, как внимание, мышление, оптико-пространственное восприятие </w:t>
      </w:r>
      <w:r w:rsidRPr="00702DB5">
        <w:rPr>
          <w:color w:val="111111"/>
          <w:sz w:val="28"/>
          <w:szCs w:val="28"/>
        </w:rPr>
        <w:lastRenderedPageBreak/>
        <w:t>(координация, воображение, зрительная и двигательная память, речь, наблюдательность.</w:t>
      </w:r>
    </w:p>
    <w:p w14:paraId="714639F7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Существует много различных способов добиться ускорения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Pr="00702DB5">
        <w:rPr>
          <w:color w:val="111111"/>
          <w:sz w:val="28"/>
          <w:szCs w:val="28"/>
        </w:rPr>
        <w:t>, но самое интересное и доступное во всем этом многообразии, как для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DB5">
        <w:rPr>
          <w:color w:val="111111"/>
          <w:sz w:val="28"/>
          <w:szCs w:val="28"/>
        </w:rPr>
        <w:t xml:space="preserve">, так и для взрослых </w:t>
      </w:r>
      <w:proofErr w:type="gramStart"/>
      <w:r w:rsidRPr="00702DB5">
        <w:rPr>
          <w:color w:val="111111"/>
          <w:sz w:val="28"/>
          <w:szCs w:val="28"/>
        </w:rPr>
        <w:t>- это</w:t>
      </w:r>
      <w:proofErr w:type="gramEnd"/>
      <w:r w:rsidRPr="00702DB5">
        <w:rPr>
          <w:color w:val="111111"/>
          <w:sz w:val="28"/>
          <w:szCs w:val="28"/>
        </w:rPr>
        <w:t>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702DB5">
        <w:rPr>
          <w:color w:val="111111"/>
          <w:sz w:val="28"/>
          <w:szCs w:val="28"/>
        </w:rPr>
        <w:t>.</w:t>
      </w:r>
    </w:p>
    <w:p w14:paraId="2E2A9DA9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702DB5">
        <w:rPr>
          <w:color w:val="111111"/>
          <w:sz w:val="28"/>
          <w:szCs w:val="28"/>
        </w:rPr>
        <w:t xml:space="preserve"> игры </w:t>
      </w:r>
      <w:proofErr w:type="gramStart"/>
      <w:r w:rsidRPr="00702DB5">
        <w:rPr>
          <w:color w:val="111111"/>
          <w:sz w:val="28"/>
          <w:szCs w:val="28"/>
        </w:rPr>
        <w:t>- это</w:t>
      </w:r>
      <w:proofErr w:type="gramEnd"/>
      <w:r w:rsidRPr="00702DB5">
        <w:rPr>
          <w:color w:val="111111"/>
          <w:sz w:val="28"/>
          <w:szCs w:val="28"/>
        </w:rPr>
        <w:t xml:space="preserve"> особый вид игр, которые активизируют деятельность мозга. Они способствуют овладению навыками мелкой моторики, повышают работоспособность коры головного мозга,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702DB5">
        <w:rPr>
          <w:color w:val="111111"/>
          <w:sz w:val="28"/>
          <w:szCs w:val="28"/>
        </w:rPr>
        <w:t> </w:t>
      </w:r>
      <w:r w:rsidRPr="00D4337F">
        <w:rPr>
          <w:color w:val="111111"/>
          <w:sz w:val="28"/>
          <w:szCs w:val="28"/>
          <w:bdr w:val="none" w:sz="0" w:space="0" w:color="auto" w:frame="1"/>
        </w:rPr>
        <w:t>у ребенка психические процессы</w:t>
      </w:r>
      <w:r w:rsidRPr="00702DB5">
        <w:rPr>
          <w:color w:val="111111"/>
          <w:sz w:val="28"/>
          <w:szCs w:val="28"/>
        </w:rPr>
        <w:t>: мышление, память, внимание, воображение, речь, снимают тревожность.</w:t>
      </w:r>
    </w:p>
    <w:p w14:paraId="219A9C08" w14:textId="0465FB14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702DB5">
        <w:rPr>
          <w:color w:val="111111"/>
          <w:sz w:val="28"/>
          <w:szCs w:val="28"/>
        </w:rPr>
        <w:t> </w:t>
      </w:r>
      <w:hyperlink r:id="rId7" w:tooltip="Игры для детей" w:history="1">
        <w:r w:rsidRPr="00702DB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игры и упражнения</w:t>
        </w:r>
      </w:hyperlink>
      <w:r w:rsidRPr="00702DB5">
        <w:rPr>
          <w:color w:val="111111"/>
          <w:sz w:val="28"/>
          <w:szCs w:val="28"/>
        </w:rPr>
        <w:t> – уникальное средство для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</w:t>
      </w:r>
      <w:r w:rsidRPr="00702DB5">
        <w:rPr>
          <w:color w:val="111111"/>
          <w:sz w:val="28"/>
          <w:szCs w:val="28"/>
        </w:rPr>
        <w:t xml:space="preserve"> моторики и речи в их единстве и взаимосвязи. Разучивание текстов с использованием 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2DB5">
        <w:rPr>
          <w:rStyle w:val="a3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пальчиковой</w:t>
      </w:r>
      <w:r w:rsidRPr="00702D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02DB5">
        <w:rPr>
          <w:color w:val="111111"/>
          <w:sz w:val="28"/>
          <w:szCs w:val="28"/>
        </w:rPr>
        <w:t> гимнастики стимулирует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702DB5">
        <w:rPr>
          <w:color w:val="111111"/>
          <w:sz w:val="28"/>
          <w:szCs w:val="28"/>
        </w:rPr>
        <w:t>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</w:t>
      </w:r>
    </w:p>
    <w:p w14:paraId="2AF0433E" w14:textId="707D277B" w:rsidR="008421B6" w:rsidRPr="00702DB5" w:rsidRDefault="008421B6" w:rsidP="00DD19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Помимо этого,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702DB5">
        <w:rPr>
          <w:color w:val="111111"/>
          <w:sz w:val="28"/>
          <w:szCs w:val="28"/>
        </w:rPr>
        <w:t xml:space="preserve"> игры расширяют кругозор и словарный запас 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DB5">
        <w:rPr>
          <w:color w:val="111111"/>
          <w:sz w:val="28"/>
          <w:szCs w:val="28"/>
        </w:rPr>
        <w:t>, дают первоначальные математические представления и экологические</w:t>
      </w:r>
      <w:r w:rsidR="00DD1992" w:rsidRPr="00702DB5">
        <w:rPr>
          <w:color w:val="111111"/>
          <w:sz w:val="28"/>
          <w:szCs w:val="28"/>
        </w:rPr>
        <w:t xml:space="preserve"> </w:t>
      </w:r>
      <w:r w:rsidRPr="00702DB5">
        <w:rPr>
          <w:color w:val="111111"/>
          <w:sz w:val="28"/>
          <w:szCs w:val="28"/>
        </w:rPr>
        <w:t>знания, обогащают знания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 о собственном теле</w:t>
      </w:r>
      <w:r w:rsidRPr="00702DB5">
        <w:rPr>
          <w:color w:val="111111"/>
          <w:sz w:val="28"/>
          <w:szCs w:val="28"/>
        </w:rPr>
        <w:t>, создают положительное эмоциональное состояние, воспитывают уверенность в себе.</w:t>
      </w:r>
    </w:p>
    <w:p w14:paraId="5E50615C" w14:textId="77777777" w:rsidR="008421B6" w:rsidRPr="00702DB5" w:rsidRDefault="008421B6" w:rsidP="008421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702DB5">
        <w:rPr>
          <w:color w:val="111111"/>
          <w:sz w:val="28"/>
          <w:szCs w:val="28"/>
        </w:rPr>
        <w:t> игры представляют собой инсценировку потешек и стихов, рифмованных историй и сказок при помощи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пальцев рук</w:t>
      </w:r>
      <w:r w:rsidRPr="00702DB5">
        <w:rPr>
          <w:color w:val="111111"/>
          <w:sz w:val="28"/>
          <w:szCs w:val="28"/>
        </w:rPr>
        <w:t>. Во время таких игр ребенок получает новые тактильные впечатления, учится концентрировать внимание и сосредотачиваться.</w:t>
      </w:r>
    </w:p>
    <w:p w14:paraId="1042C50E" w14:textId="2A83BDFD" w:rsidR="00D4337F" w:rsidRDefault="008421B6" w:rsidP="00D433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2DB5">
        <w:rPr>
          <w:color w:val="111111"/>
          <w:sz w:val="28"/>
          <w:szCs w:val="28"/>
        </w:rPr>
        <w:t>Для ребенка с ЗПР использование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пальчиковых</w:t>
      </w:r>
      <w:r w:rsidRPr="00702DB5">
        <w:rPr>
          <w:color w:val="111111"/>
          <w:sz w:val="28"/>
          <w:szCs w:val="28"/>
        </w:rPr>
        <w:t xml:space="preserve"> игр </w:t>
      </w:r>
      <w:proofErr w:type="gramStart"/>
      <w:r w:rsidRPr="00702DB5">
        <w:rPr>
          <w:color w:val="111111"/>
          <w:sz w:val="28"/>
          <w:szCs w:val="28"/>
        </w:rPr>
        <w:t>- это</w:t>
      </w:r>
      <w:proofErr w:type="gramEnd"/>
      <w:r w:rsidRPr="00702DB5">
        <w:rPr>
          <w:color w:val="111111"/>
          <w:sz w:val="28"/>
          <w:szCs w:val="28"/>
        </w:rPr>
        <w:t xml:space="preserve"> возможность проявить себя. Благодаря своему значительному потенциалу,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702DB5">
        <w:rPr>
          <w:color w:val="111111"/>
          <w:sz w:val="28"/>
          <w:szCs w:val="28"/>
        </w:rPr>
        <w:t> игры позволяют решать задачи, поставленные педагогом, в доступной форме с опорой на непосредственный интерес </w:t>
      </w:r>
      <w:r w:rsidRPr="00702DB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DB5">
        <w:rPr>
          <w:color w:val="111111"/>
          <w:sz w:val="28"/>
          <w:szCs w:val="28"/>
        </w:rPr>
        <w:t>. При этом они могут использоваться как самостоятельный вид деятельности, так и как прием в ходе, какого - либо занятия, в режимных моментах.</w:t>
      </w:r>
    </w:p>
    <w:p w14:paraId="139756C8" w14:textId="77777777" w:rsidR="006F7135" w:rsidRDefault="006F7135" w:rsidP="006F713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F7135">
        <w:rPr>
          <w:color w:val="111111"/>
          <w:sz w:val="28"/>
          <w:szCs w:val="28"/>
        </w:rPr>
        <w:t>Дыхательная функция у детей, не имеющих отклонений в развитии, формируется спонтанно, а речевое дыхание - в процессе нормального развития речевой деятельности, являясь ее неотъемлемой составной частью.</w:t>
      </w:r>
      <w:r>
        <w:rPr>
          <w:color w:val="111111"/>
          <w:sz w:val="28"/>
          <w:szCs w:val="28"/>
        </w:rPr>
        <w:t xml:space="preserve">                                       </w:t>
      </w:r>
    </w:p>
    <w:p w14:paraId="65441FE1" w14:textId="5726B7E7" w:rsidR="006F7135" w:rsidRPr="006F7135" w:rsidRDefault="006F7135" w:rsidP="006F713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F7135">
        <w:rPr>
          <w:color w:val="111111"/>
          <w:sz w:val="28"/>
          <w:szCs w:val="28"/>
        </w:rPr>
        <w:t>По имеющимся в специальной литературе сведениям расстройства физиологического и речевого дыхания в ряде случаев свидетельствуют о речевой патологии, которая в свою очередь может сопровождать различные отклонения в психофизическом развитии.</w:t>
      </w:r>
    </w:p>
    <w:p w14:paraId="156E5B35" w14:textId="0187D508" w:rsidR="006F7135" w:rsidRPr="00D4337F" w:rsidRDefault="006F7135" w:rsidP="006F713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F7135">
        <w:rPr>
          <w:color w:val="111111"/>
          <w:sz w:val="28"/>
          <w:szCs w:val="28"/>
        </w:rPr>
        <w:t xml:space="preserve">Ярким примером того и являются дети с ЗПР. Для данной группы детей характерна сложность и разнообразие картины дефекта, </w:t>
      </w:r>
      <w:proofErr w:type="spellStart"/>
      <w:r w:rsidRPr="006F7135">
        <w:rPr>
          <w:color w:val="111111"/>
          <w:sz w:val="28"/>
          <w:szCs w:val="28"/>
        </w:rPr>
        <w:t>затронутость</w:t>
      </w:r>
      <w:proofErr w:type="spellEnd"/>
      <w:r w:rsidRPr="006F7135">
        <w:rPr>
          <w:color w:val="111111"/>
          <w:sz w:val="28"/>
          <w:szCs w:val="28"/>
        </w:rPr>
        <w:t xml:space="preserve"> различных сторон психической деятельности.</w:t>
      </w:r>
    </w:p>
    <w:p w14:paraId="45A86800" w14:textId="003E3942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Наиболее ярким признаком ЗПР исследователи называют незрелость эмоционально-волевой сферы, иначе говоря, такому ребенку очень сложно сделать над собой волевое усилие, заставить выполнить что-либо. В связи с нарушением памяти, у детей с ЗПР отмечается одна закономерность: они значительно лучше запоминают наглядный (неречевой) материал, чем вербальный.</w:t>
      </w:r>
    </w:p>
    <w:p w14:paraId="72B9A1AD" w14:textId="6E2758D0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lastRenderedPageBreak/>
        <w:t>Именно поэтому, в работе над формированием речевого дыхания основной акцент сделан на игровой форме предложения материала – яркой, интересной, привлекательной!</w:t>
      </w:r>
    </w:p>
    <w:p w14:paraId="7A2632B2" w14:textId="76871A79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Игровой метод предполагает использование различных игр, упражнений игрового характера в сочетании с другими приемами: показом, пояснением, указаниями и вопросами.</w:t>
      </w:r>
    </w:p>
    <w:p w14:paraId="447FBA66" w14:textId="380F8660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Выполнение дыхательных упражнений в игровой форме вызывает у ребенка с ЗПР положительный эмоциональный настрой, снимает напряжение и способствует формированию практических умений.</w:t>
      </w:r>
    </w:p>
    <w:p w14:paraId="7C452467" w14:textId="46A2D270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Наиболее ярким признаком ЗПР исследователи называют незрелость эмоционально-волевой сферы, иначе говоря, такому ребенку очень сложно сделать над собой волевое усилие, заставить выполнить что-либо. В связи с нарушением памяти, у детей с ЗПР отмечается одна закономерность: они значительно лучше запоминают наглядный (неречевой) материал, чем вербальный.</w:t>
      </w:r>
    </w:p>
    <w:p w14:paraId="26857FDF" w14:textId="6F6FEA0D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Именно поэтому, в работе над формированием речевого дыхания основной акцент сделан на игровой форме предложения материала – яркой, интересной, привлекательной!</w:t>
      </w:r>
    </w:p>
    <w:p w14:paraId="67714A52" w14:textId="3372ECFC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Игровой метод предполагает использование различных игр, упражнений игрового характера в сочетании с другими приемами: показом, пояснением, указаниями и вопросами.</w:t>
      </w:r>
    </w:p>
    <w:p w14:paraId="45F89F01" w14:textId="32C960A1" w:rsid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Выполнение дыхательных упражнений в игровой форме вызывает у ребенка с ЗПР положительный эмоциональный настрой, снимает напряжение и способствует формированию практических умений.</w:t>
      </w:r>
    </w:p>
    <w:p w14:paraId="1D05E3B4" w14:textId="77777777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</w:p>
    <w:p w14:paraId="7D9048FC" w14:textId="05FD3601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 xml:space="preserve">Требования к проведению дыхательной </w:t>
      </w:r>
      <w:proofErr w:type="gramStart"/>
      <w:r w:rsidRPr="00D4337F">
        <w:rPr>
          <w:rFonts w:cs="Times New Roman"/>
          <w:szCs w:val="28"/>
        </w:rPr>
        <w:t>гимнастики :</w:t>
      </w:r>
      <w:proofErr w:type="gramEnd"/>
    </w:p>
    <w:p w14:paraId="59C06DB4" w14:textId="5E0D6E06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-Не заниматься в пыльном или непроветренном, сыром помещении;</w:t>
      </w:r>
    </w:p>
    <w:p w14:paraId="3CA78E08" w14:textId="4442B5B8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-Температура воздуха должна быть на уровне 18-20 градусов;</w:t>
      </w:r>
    </w:p>
    <w:p w14:paraId="46FDD2C3" w14:textId="4E423001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-Одежда не должна стеснять движений;</w:t>
      </w:r>
    </w:p>
    <w:p w14:paraId="073E8A17" w14:textId="5C38803C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-Не заниматься сразу после приёма пищи;</w:t>
      </w:r>
    </w:p>
    <w:p w14:paraId="2517A3FD" w14:textId="7E9C70E2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-Не заниматься если у ребёнка заболевания органов дыхания;</w:t>
      </w:r>
    </w:p>
    <w:p w14:paraId="30CC5EF7" w14:textId="52A38E4E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-Дозировать количество и темп проведения упражнений;</w:t>
      </w:r>
    </w:p>
    <w:p w14:paraId="33D06D68" w14:textId="67971815" w:rsidR="00D4337F" w:rsidRPr="00D4337F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-Вдыхать воздух через рот и нос, выдыхать через рот;</w:t>
      </w:r>
    </w:p>
    <w:p w14:paraId="7C3328FA" w14:textId="5E01FAAF" w:rsidR="008421B6" w:rsidRPr="00702DB5" w:rsidRDefault="00D4337F" w:rsidP="00D4337F">
      <w:pPr>
        <w:spacing w:after="0"/>
        <w:ind w:firstLine="709"/>
        <w:jc w:val="both"/>
        <w:rPr>
          <w:rFonts w:cs="Times New Roman"/>
          <w:szCs w:val="28"/>
        </w:rPr>
      </w:pPr>
      <w:r w:rsidRPr="00D4337F">
        <w:rPr>
          <w:rFonts w:cs="Times New Roman"/>
          <w:szCs w:val="28"/>
        </w:rPr>
        <w:t>-Не напрягать мышцы в области шеи, рук, живота и груди; плечи не поднимать при вдохе, опускать при выдохе.</w:t>
      </w:r>
    </w:p>
    <w:sectPr w:rsidR="008421B6" w:rsidRPr="00702D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B6"/>
    <w:rsid w:val="006C0B77"/>
    <w:rsid w:val="006F7135"/>
    <w:rsid w:val="00702DB5"/>
    <w:rsid w:val="008242FF"/>
    <w:rsid w:val="008421B6"/>
    <w:rsid w:val="00870751"/>
    <w:rsid w:val="008D1C85"/>
    <w:rsid w:val="00922C48"/>
    <w:rsid w:val="00B915B7"/>
    <w:rsid w:val="00D4337F"/>
    <w:rsid w:val="00DC04C1"/>
    <w:rsid w:val="00DD1992"/>
    <w:rsid w:val="00EA59DF"/>
    <w:rsid w:val="00EE4070"/>
    <w:rsid w:val="00F116C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6227"/>
  <w15:docId w15:val="{0FDD1C0F-385B-4DD9-82D4-85A3B77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1B6"/>
    <w:rPr>
      <w:b/>
      <w:bCs/>
    </w:rPr>
  </w:style>
  <w:style w:type="paragraph" w:styleId="a4">
    <w:name w:val="Normal (Web)"/>
    <w:basedOn w:val="a"/>
    <w:uiPriority w:val="99"/>
    <w:unhideWhenUsed/>
    <w:rsid w:val="008421B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4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detskie-ig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lkaya-motorika" TargetMode="External"/><Relationship Id="rId5" Type="http://schemas.openxmlformats.org/officeDocument/2006/relationships/hyperlink" Target="https://www.maam.ru/obrazovanie/zp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Chuwi</dc:creator>
  <cp:keywords/>
  <dc:description/>
  <cp:lastModifiedBy>Chuwi</cp:lastModifiedBy>
  <cp:revision>2</cp:revision>
  <cp:lastPrinted>2023-12-12T05:50:00Z</cp:lastPrinted>
  <dcterms:created xsi:type="dcterms:W3CDTF">2023-11-29T04:36:00Z</dcterms:created>
  <dcterms:modified xsi:type="dcterms:W3CDTF">2023-12-12T05:52:00Z</dcterms:modified>
</cp:coreProperties>
</file>